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BC5" w:rsidRDefault="00AA5BC5">
      <w:pPr>
        <w:spacing w:line="1" w:lineRule="exact"/>
        <w:rPr>
          <w:sz w:val="2"/>
          <w:szCs w:val="2"/>
        </w:rPr>
      </w:pPr>
    </w:p>
    <w:p w:rsidR="00702C76" w:rsidRDefault="00702C76">
      <w:pPr>
        <w:spacing w:line="440" w:lineRule="exact"/>
        <w:rPr>
          <w:rFonts w:ascii="仿宋_GB2312" w:eastAsia="仿宋_GB2312" w:hAnsi="仿宋_GB2312" w:cs="仿宋_GB2312"/>
          <w:sz w:val="28"/>
          <w:szCs w:val="28"/>
          <w:lang w:eastAsia="zh-CN"/>
        </w:rPr>
      </w:pPr>
    </w:p>
    <w:p w:rsidR="00AA5BC5" w:rsidRDefault="009A109D">
      <w:pPr>
        <w:spacing w:line="440" w:lineRule="exact"/>
        <w:rPr>
          <w:rFonts w:ascii="仿宋_GB2312" w:eastAsia="仿宋_GB2312" w:hAnsi="仿宋_GB2312" w:cs="仿宋_GB2312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附件</w:t>
      </w:r>
      <w:r w:rsidR="0066238C"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：采购清单</w:t>
      </w:r>
    </w:p>
    <w:p w:rsidR="00702C76" w:rsidRDefault="00702C76" w:rsidP="00B26715">
      <w:pPr>
        <w:spacing w:line="440" w:lineRule="exact"/>
        <w:ind w:firstLineChars="200" w:firstLine="602"/>
        <w:jc w:val="center"/>
        <w:rPr>
          <w:rFonts w:ascii="宋体" w:eastAsia="宋体" w:hAnsi="宋体" w:cs="宋体"/>
          <w:b/>
          <w:bCs/>
          <w:color w:val="333333"/>
          <w:sz w:val="30"/>
          <w:szCs w:val="30"/>
          <w:lang w:eastAsia="zh-CN"/>
        </w:rPr>
      </w:pPr>
    </w:p>
    <w:p w:rsidR="00917BB3" w:rsidRDefault="00917BB3" w:rsidP="00917BB3">
      <w:pPr>
        <w:spacing w:line="440" w:lineRule="exact"/>
        <w:ind w:firstLineChars="200" w:firstLine="602"/>
        <w:jc w:val="center"/>
        <w:rPr>
          <w:rFonts w:ascii="仿宋_GB2312" w:eastAsia="仿宋_GB2312" w:hAnsi="仿宋_GB2312" w:cs="仿宋_GB2312"/>
          <w:b/>
          <w:bCs/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b/>
          <w:bCs/>
          <w:color w:val="333333"/>
          <w:sz w:val="30"/>
          <w:szCs w:val="30"/>
          <w:lang w:eastAsia="zh-CN"/>
        </w:rPr>
        <w:t>卫生健康城</w:t>
      </w:r>
      <w:r w:rsidRPr="00AF6958">
        <w:rPr>
          <w:rFonts w:ascii="宋体" w:eastAsia="宋体" w:hAnsi="宋体" w:cs="宋体"/>
          <w:b/>
          <w:bCs/>
          <w:color w:val="333333"/>
          <w:sz w:val="30"/>
          <w:szCs w:val="30"/>
          <w:lang w:eastAsia="zh-CN"/>
        </w:rPr>
        <w:t>电梯机房相关设备用房空调采购及安装项目</w:t>
      </w:r>
      <w:r>
        <w:rPr>
          <w:rFonts w:ascii="宋体" w:eastAsia="宋体" w:hAnsi="宋体" w:cs="宋体" w:hint="eastAsia"/>
          <w:b/>
          <w:bCs/>
          <w:color w:val="333333"/>
          <w:sz w:val="30"/>
          <w:szCs w:val="30"/>
          <w:lang w:eastAsia="zh-CN"/>
        </w:rPr>
        <w:t>询价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eastAsia="zh-CN"/>
        </w:rPr>
        <w:t>招标明细表</w:t>
      </w:r>
    </w:p>
    <w:tbl>
      <w:tblPr>
        <w:tblpPr w:leftFromText="180" w:rightFromText="180" w:vertAnchor="page" w:horzAnchor="margin" w:tblpXSpec="center" w:tblpY="3311"/>
        <w:tblOverlap w:val="never"/>
        <w:tblW w:w="14567" w:type="dxa"/>
        <w:tblLayout w:type="fixed"/>
        <w:tblLook w:val="04A0"/>
      </w:tblPr>
      <w:tblGrid>
        <w:gridCol w:w="736"/>
        <w:gridCol w:w="3246"/>
        <w:gridCol w:w="1446"/>
        <w:gridCol w:w="1495"/>
        <w:gridCol w:w="2562"/>
        <w:gridCol w:w="1963"/>
        <w:gridCol w:w="3119"/>
      </w:tblGrid>
      <w:tr w:rsidR="00917BB3" w:rsidTr="00917BB3">
        <w:trPr>
          <w:trHeight w:val="510"/>
        </w:trPr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名称、型号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lang w:eastAsia="zh-CN"/>
              </w:rPr>
              <w:t>单位</w:t>
            </w:r>
          </w:p>
        </w:tc>
        <w:tc>
          <w:tcPr>
            <w:tcW w:w="149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暂定数量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单价(元)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总价（元）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备注</w:t>
            </w:r>
          </w:p>
        </w:tc>
      </w:tr>
      <w:tr w:rsidR="00917BB3" w:rsidTr="00917BB3">
        <w:trPr>
          <w:trHeight w:val="510"/>
        </w:trPr>
        <w:tc>
          <w:tcPr>
            <w:tcW w:w="7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1.5匹单冷挂机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每台空调需包含安装支架、</w:t>
            </w: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空气开关（16A）；电线要求为2.5平方毫米规格；内外机安装</w:t>
            </w:r>
          </w:p>
        </w:tc>
      </w:tr>
      <w:tr w:rsidR="00917BB3" w:rsidTr="00917BB3">
        <w:trPr>
          <w:trHeight w:val="510"/>
        </w:trPr>
        <w:tc>
          <w:tcPr>
            <w:tcW w:w="7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Pr="00DB42A6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2匹单冷挂机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每台空调需包含安装支架、</w:t>
            </w: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空气开关（16A）；电线要求为2.5平方毫米规格；内外机安装</w:t>
            </w:r>
          </w:p>
        </w:tc>
      </w:tr>
      <w:tr w:rsidR="00917BB3" w:rsidTr="00917BB3">
        <w:trPr>
          <w:trHeight w:val="510"/>
        </w:trPr>
        <w:tc>
          <w:tcPr>
            <w:tcW w:w="7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3匹单冷柜机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每台空调需包含安装支架、</w:t>
            </w: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空气开关（16A）；电线要求为4平方毫米规格；内外机安装装</w:t>
            </w:r>
          </w:p>
        </w:tc>
      </w:tr>
      <w:tr w:rsidR="00917BB3" w:rsidTr="00917BB3">
        <w:trPr>
          <w:trHeight w:val="510"/>
        </w:trPr>
        <w:tc>
          <w:tcPr>
            <w:tcW w:w="7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5匹单冷柜机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每台空调需包含安装支架、</w:t>
            </w: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空气开关（32A）；电线要求为4平方毫米规格；内外机安装</w:t>
            </w:r>
          </w:p>
        </w:tc>
      </w:tr>
      <w:tr w:rsidR="00917BB3" w:rsidTr="00917BB3">
        <w:trPr>
          <w:trHeight w:val="510"/>
        </w:trPr>
        <w:tc>
          <w:tcPr>
            <w:tcW w:w="7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铜管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用于空调的安装</w:t>
            </w:r>
          </w:p>
        </w:tc>
      </w:tr>
      <w:tr w:rsidR="00917BB3" w:rsidTr="00917BB3">
        <w:trPr>
          <w:trHeight w:val="833"/>
        </w:trPr>
        <w:tc>
          <w:tcPr>
            <w:tcW w:w="7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44台空调线路安装（包含人工、材料）总费用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包含但不限于安装空调、插座、空气开关、电线（明装带线槽）等的人工费、材料费</w:t>
            </w:r>
          </w:p>
        </w:tc>
      </w:tr>
      <w:tr w:rsidR="00917BB3" w:rsidTr="00917BB3">
        <w:trPr>
          <w:trHeight w:val="510"/>
        </w:trPr>
        <w:tc>
          <w:tcPr>
            <w:tcW w:w="948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917BB3" w:rsidRDefault="00917BB3" w:rsidP="00917BB3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/</w:t>
            </w:r>
          </w:p>
        </w:tc>
      </w:tr>
    </w:tbl>
    <w:p w:rsidR="00917BB3" w:rsidRPr="00917BB3" w:rsidRDefault="00917BB3" w:rsidP="00917BB3">
      <w:pPr>
        <w:pStyle w:val="a0"/>
        <w:ind w:firstLine="480"/>
        <w:rPr>
          <w:lang w:bidi="en-US"/>
        </w:rPr>
      </w:pPr>
    </w:p>
    <w:p w:rsidR="00917BB3" w:rsidRPr="00917BB3" w:rsidRDefault="00917BB3" w:rsidP="00917BB3">
      <w:pPr>
        <w:pStyle w:val="a0"/>
        <w:ind w:firstLine="480"/>
        <w:rPr>
          <w:lang w:bidi="en-US"/>
        </w:rPr>
      </w:pPr>
    </w:p>
    <w:p w:rsidR="00917BB3" w:rsidRDefault="00917BB3" w:rsidP="00917BB3">
      <w:pPr>
        <w:spacing w:line="440" w:lineRule="exact"/>
        <w:rPr>
          <w:rFonts w:ascii="仿宋_GB2312" w:eastAsia="仿宋_GB2312" w:hAnsi="仿宋_GB2312" w:cs="仿宋_GB2312"/>
          <w:sz w:val="21"/>
          <w:szCs w:val="21"/>
          <w:lang w:eastAsia="zh-CN"/>
        </w:rPr>
      </w:pPr>
      <w:r>
        <w:rPr>
          <w:rFonts w:ascii="仿宋_GB2312" w:eastAsia="仿宋_GB2312" w:hAnsi="仿宋_GB2312" w:cs="仿宋_GB2312" w:hint="eastAsia"/>
          <w:sz w:val="21"/>
          <w:szCs w:val="21"/>
          <w:lang w:eastAsia="zh-CN"/>
        </w:rPr>
        <w:t>说明：综合单价为最终交付使用价，综合单价中包含但不限于产品、包装、运输、装卸（同时自行考虑现场装卸措施）、税费、维保服务及质保期等一切费用。招标人不另行支付其他任何费用。</w:t>
      </w:r>
    </w:p>
    <w:p w:rsidR="00917BB3" w:rsidRDefault="00917BB3" w:rsidP="00917BB3">
      <w:pPr>
        <w:pStyle w:val="a0"/>
        <w:ind w:firstLine="480"/>
        <w:rPr>
          <w:lang w:bidi="en-US"/>
        </w:rPr>
      </w:pPr>
    </w:p>
    <w:p w:rsidR="00917BB3" w:rsidRDefault="00917BB3" w:rsidP="00917BB3">
      <w:pPr>
        <w:rPr>
          <w:rFonts w:eastAsia="宋体"/>
          <w:lang w:eastAsia="zh-CN"/>
        </w:rPr>
      </w:pPr>
    </w:p>
    <w:p w:rsidR="00917BB3" w:rsidRPr="00917BB3" w:rsidRDefault="00917BB3" w:rsidP="00917BB3">
      <w:pPr>
        <w:pStyle w:val="a0"/>
        <w:ind w:firstLine="480"/>
        <w:rPr>
          <w:lang w:bidi="en-US"/>
        </w:rPr>
      </w:pPr>
    </w:p>
    <w:p w:rsidR="00AA5BC5" w:rsidRPr="00B26715" w:rsidRDefault="00B26715" w:rsidP="00B26715">
      <w:pPr>
        <w:spacing w:line="440" w:lineRule="exact"/>
        <w:ind w:firstLineChars="200" w:firstLine="602"/>
        <w:jc w:val="center"/>
        <w:rPr>
          <w:rFonts w:ascii="宋体" w:eastAsia="宋体" w:hAnsi="宋体" w:cs="宋体"/>
          <w:b/>
          <w:bCs/>
          <w:color w:val="333333"/>
          <w:sz w:val="30"/>
          <w:szCs w:val="30"/>
          <w:lang w:eastAsia="zh-CN"/>
        </w:rPr>
      </w:pPr>
      <w:r>
        <w:rPr>
          <w:rFonts w:ascii="宋体" w:eastAsia="宋体" w:hAnsi="宋体" w:cs="宋体" w:hint="eastAsia"/>
          <w:b/>
          <w:bCs/>
          <w:color w:val="333333"/>
          <w:sz w:val="30"/>
          <w:szCs w:val="30"/>
          <w:lang w:eastAsia="zh-CN"/>
        </w:rPr>
        <w:t>众鑫农贸市场</w:t>
      </w:r>
      <w:r w:rsidR="00DB42A6" w:rsidRPr="00AF6958">
        <w:rPr>
          <w:rFonts w:ascii="宋体" w:eastAsia="宋体" w:hAnsi="宋体" w:cs="宋体"/>
          <w:b/>
          <w:bCs/>
          <w:color w:val="333333"/>
          <w:sz w:val="30"/>
          <w:szCs w:val="30"/>
          <w:lang w:eastAsia="zh-CN"/>
        </w:rPr>
        <w:t>空调采购及安装项目</w:t>
      </w:r>
      <w:r w:rsidR="00DC1469">
        <w:rPr>
          <w:rFonts w:ascii="宋体" w:eastAsia="宋体" w:hAnsi="宋体" w:cs="宋体" w:hint="eastAsia"/>
          <w:b/>
          <w:bCs/>
          <w:color w:val="333333"/>
          <w:sz w:val="30"/>
          <w:szCs w:val="30"/>
          <w:lang w:eastAsia="zh-CN"/>
        </w:rPr>
        <w:t>询价</w:t>
      </w:r>
      <w:r w:rsidR="009A109D">
        <w:rPr>
          <w:rFonts w:ascii="仿宋_GB2312" w:eastAsia="仿宋_GB2312" w:hAnsi="仿宋_GB2312" w:cs="仿宋_GB2312" w:hint="eastAsia"/>
          <w:b/>
          <w:bCs/>
          <w:sz w:val="32"/>
          <w:szCs w:val="32"/>
          <w:lang w:eastAsia="zh-CN"/>
        </w:rPr>
        <w:t>明细表</w:t>
      </w:r>
    </w:p>
    <w:p w:rsidR="00AA5BC5" w:rsidRDefault="00AA5BC5">
      <w:pPr>
        <w:spacing w:line="440" w:lineRule="exact"/>
        <w:rPr>
          <w:rFonts w:ascii="仿宋_GB2312" w:eastAsia="仿宋_GB2312" w:hAnsi="仿宋_GB2312" w:cs="仿宋_GB2312"/>
          <w:sz w:val="21"/>
          <w:szCs w:val="21"/>
          <w:lang w:eastAsia="zh-CN"/>
        </w:rPr>
      </w:pPr>
    </w:p>
    <w:p w:rsidR="00B26715" w:rsidRPr="00B26715" w:rsidRDefault="00B26715" w:rsidP="00B26715">
      <w:pPr>
        <w:pStyle w:val="a0"/>
        <w:ind w:firstLine="480"/>
        <w:rPr>
          <w:lang w:bidi="en-US"/>
        </w:rPr>
      </w:pPr>
    </w:p>
    <w:tbl>
      <w:tblPr>
        <w:tblpPr w:leftFromText="180" w:rightFromText="180" w:vertAnchor="page" w:horzAnchor="margin" w:tblpXSpec="right" w:tblpY="3554"/>
        <w:tblOverlap w:val="never"/>
        <w:tblW w:w="14567" w:type="dxa"/>
        <w:tblLayout w:type="fixed"/>
        <w:tblLook w:val="04A0"/>
      </w:tblPr>
      <w:tblGrid>
        <w:gridCol w:w="736"/>
        <w:gridCol w:w="3246"/>
        <w:gridCol w:w="1446"/>
        <w:gridCol w:w="1495"/>
        <w:gridCol w:w="2562"/>
        <w:gridCol w:w="1963"/>
        <w:gridCol w:w="3119"/>
      </w:tblGrid>
      <w:tr w:rsidR="00AA5BC5" w:rsidTr="00702C76">
        <w:trPr>
          <w:trHeight w:val="510"/>
        </w:trPr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名称、型号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</w:pPr>
            <w:r>
              <w:rPr>
                <w:rFonts w:hint="eastAsia"/>
                <w:lang w:eastAsia="zh-CN"/>
              </w:rPr>
              <w:t>单位</w:t>
            </w:r>
          </w:p>
        </w:tc>
        <w:tc>
          <w:tcPr>
            <w:tcW w:w="149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暂定数量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单价(元)</w:t>
            </w:r>
          </w:p>
        </w:tc>
        <w:tc>
          <w:tcPr>
            <w:tcW w:w="19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总价（元）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备注</w:t>
            </w:r>
          </w:p>
        </w:tc>
      </w:tr>
      <w:tr w:rsidR="00AA5BC5" w:rsidTr="00702C76">
        <w:trPr>
          <w:trHeight w:val="510"/>
        </w:trPr>
        <w:tc>
          <w:tcPr>
            <w:tcW w:w="7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FF0FC4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DB42A6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3匹单冷</w:t>
            </w:r>
            <w:r w:rsidR="00FF0FC4"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吸顶式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FF0FC4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AA5BC5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AA5BC5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每台空调需包含</w:t>
            </w:r>
            <w:r w:rsidR="006C3AA4"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安装</w:t>
            </w: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支架、</w:t>
            </w: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空气开关（16A）；电线要求为4平方毫米规格</w:t>
            </w:r>
            <w:r w:rsidR="00B93E8F"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；</w:t>
            </w:r>
            <w:r w:rsidR="006C3AA4"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内外机安装装</w:t>
            </w:r>
          </w:p>
        </w:tc>
      </w:tr>
      <w:tr w:rsidR="00AA5BC5" w:rsidTr="00702C76">
        <w:trPr>
          <w:trHeight w:val="510"/>
        </w:trPr>
        <w:tc>
          <w:tcPr>
            <w:tcW w:w="7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FF0FC4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铜管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AA5BC5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AA5BC5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AA5BC5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用于空调的安装</w:t>
            </w:r>
          </w:p>
        </w:tc>
      </w:tr>
      <w:tr w:rsidR="00AA5BC5" w:rsidTr="00702C76">
        <w:trPr>
          <w:trHeight w:val="833"/>
        </w:trPr>
        <w:tc>
          <w:tcPr>
            <w:tcW w:w="7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FF0FC4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3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FF0FC4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6</w:t>
            </w:r>
            <w:r w:rsidR="009A109D"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台空调线路安装（包含人工、材料）总费用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AA5BC5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2"/>
                <w:sz w:val="20"/>
                <w:szCs w:val="20"/>
                <w:lang w:eastAsia="zh-CN" w:bidi="ar-SA"/>
              </w:rPr>
            </w:pPr>
            <w:r>
              <w:rPr>
                <w:rFonts w:ascii="宋体" w:eastAsia="宋体" w:hAnsi="宋体" w:cs="宋体" w:hint="eastAsia"/>
                <w:kern w:val="2"/>
                <w:sz w:val="20"/>
                <w:szCs w:val="20"/>
                <w:lang w:eastAsia="zh-CN" w:bidi="ar-SA"/>
              </w:rPr>
              <w:t>包含但不限于安装空调、插座、空气开关、电线（明装带线槽）等的人工费、材料费</w:t>
            </w:r>
          </w:p>
        </w:tc>
      </w:tr>
      <w:tr w:rsidR="00AA5BC5" w:rsidTr="00702C76">
        <w:trPr>
          <w:trHeight w:val="510"/>
        </w:trPr>
        <w:tc>
          <w:tcPr>
            <w:tcW w:w="948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AA5BC5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AA5BC5" w:rsidRDefault="009A109D" w:rsidP="00702C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 w:eastAsia="zh-CN"/>
              </w:rPr>
              <w:t>/</w:t>
            </w:r>
          </w:p>
        </w:tc>
      </w:tr>
    </w:tbl>
    <w:p w:rsidR="00AA5BC5" w:rsidRDefault="009A109D">
      <w:pPr>
        <w:spacing w:line="440" w:lineRule="exact"/>
        <w:ind w:firstLineChars="200" w:firstLine="420"/>
        <w:rPr>
          <w:rFonts w:ascii="仿宋_GB2312" w:eastAsia="仿宋_GB2312" w:hAnsi="仿宋_GB2312" w:cs="仿宋_GB2312"/>
          <w:b/>
          <w:bCs/>
          <w:sz w:val="28"/>
          <w:szCs w:val="36"/>
          <w:lang w:eastAsia="zh-CN"/>
        </w:rPr>
      </w:pPr>
      <w:r>
        <w:rPr>
          <w:rFonts w:ascii="仿宋_GB2312" w:eastAsia="仿宋_GB2312" w:hAnsi="仿宋_GB2312" w:cs="仿宋_GB2312" w:hint="eastAsia"/>
          <w:sz w:val="21"/>
          <w:szCs w:val="21"/>
          <w:lang w:eastAsia="zh-CN"/>
        </w:rPr>
        <w:t>说明：综合单价为最终交付使用价，综合单价中包含但不限于产品、包装、运输、装卸（同时自行考虑现场装卸措施）、税费、维保服务及质保期等一切费用。招标人不另行支付其他任何费用。</w:t>
      </w:r>
      <w:bookmarkStart w:id="0" w:name="_GoBack"/>
      <w:bookmarkEnd w:id="0"/>
    </w:p>
    <w:sectPr w:rsidR="00AA5BC5" w:rsidSect="00702C76">
      <w:pgSz w:w="16838" w:h="11906" w:orient="landscape"/>
      <w:pgMar w:top="993" w:right="1440" w:bottom="45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162F" w:rsidRDefault="0072162F">
      <w:r>
        <w:separator/>
      </w:r>
    </w:p>
  </w:endnote>
  <w:endnote w:type="continuationSeparator" w:id="1">
    <w:p w:rsidR="0072162F" w:rsidRDefault="007216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162F" w:rsidRDefault="0072162F">
      <w:r>
        <w:separator/>
      </w:r>
    </w:p>
  </w:footnote>
  <w:footnote w:type="continuationSeparator" w:id="1">
    <w:p w:rsidR="0072162F" w:rsidRDefault="007216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5BC5"/>
    <w:rsid w:val="000F2C2E"/>
    <w:rsid w:val="001668D8"/>
    <w:rsid w:val="00237F6B"/>
    <w:rsid w:val="00272302"/>
    <w:rsid w:val="002F1DA5"/>
    <w:rsid w:val="00303CB5"/>
    <w:rsid w:val="003800EC"/>
    <w:rsid w:val="004179A9"/>
    <w:rsid w:val="004E1F39"/>
    <w:rsid w:val="006326F6"/>
    <w:rsid w:val="0066238C"/>
    <w:rsid w:val="006A23CD"/>
    <w:rsid w:val="006C3AA4"/>
    <w:rsid w:val="00702C76"/>
    <w:rsid w:val="0072162F"/>
    <w:rsid w:val="007E63B0"/>
    <w:rsid w:val="00804946"/>
    <w:rsid w:val="008F639E"/>
    <w:rsid w:val="00917BB3"/>
    <w:rsid w:val="009A109D"/>
    <w:rsid w:val="009F355F"/>
    <w:rsid w:val="00AA5BC5"/>
    <w:rsid w:val="00AC7EA7"/>
    <w:rsid w:val="00B26715"/>
    <w:rsid w:val="00B64C4F"/>
    <w:rsid w:val="00B81A3F"/>
    <w:rsid w:val="00B93E8F"/>
    <w:rsid w:val="00CB1F4B"/>
    <w:rsid w:val="00CE1403"/>
    <w:rsid w:val="00DB42A6"/>
    <w:rsid w:val="00DC1469"/>
    <w:rsid w:val="00DC762F"/>
    <w:rsid w:val="00ED12C8"/>
    <w:rsid w:val="00F219DB"/>
    <w:rsid w:val="00FF0FC4"/>
    <w:rsid w:val="0DA84FE4"/>
    <w:rsid w:val="10821972"/>
    <w:rsid w:val="12AE79E9"/>
    <w:rsid w:val="12C12C17"/>
    <w:rsid w:val="1584026E"/>
    <w:rsid w:val="1AA145C2"/>
    <w:rsid w:val="22B46478"/>
    <w:rsid w:val="267F1F01"/>
    <w:rsid w:val="28E63C90"/>
    <w:rsid w:val="2C4A08CB"/>
    <w:rsid w:val="2E403D5B"/>
    <w:rsid w:val="31973965"/>
    <w:rsid w:val="36A72A3E"/>
    <w:rsid w:val="37F10E71"/>
    <w:rsid w:val="385B300C"/>
    <w:rsid w:val="3F8779C5"/>
    <w:rsid w:val="40492023"/>
    <w:rsid w:val="44DF52E6"/>
    <w:rsid w:val="4CB10CC5"/>
    <w:rsid w:val="55EC1571"/>
    <w:rsid w:val="585156FE"/>
    <w:rsid w:val="58B733DC"/>
    <w:rsid w:val="5FDF6573"/>
    <w:rsid w:val="612E667E"/>
    <w:rsid w:val="6B86436B"/>
    <w:rsid w:val="6EA61CC4"/>
    <w:rsid w:val="701C425E"/>
    <w:rsid w:val="73EC383F"/>
    <w:rsid w:val="77984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A5BC5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uiPriority w:val="99"/>
    <w:qFormat/>
    <w:rsid w:val="00AA5BC5"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Other1">
    <w:name w:val="Other|1"/>
    <w:basedOn w:val="a"/>
    <w:qFormat/>
    <w:rsid w:val="00AA5BC5"/>
    <w:pPr>
      <w:spacing w:line="389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styleId="a4">
    <w:name w:val="header"/>
    <w:basedOn w:val="a"/>
    <w:link w:val="Char"/>
    <w:rsid w:val="00DB4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DB42A6"/>
    <w:rPr>
      <w:rFonts w:eastAsia="Times New Roman"/>
      <w:color w:val="000000"/>
      <w:sz w:val="18"/>
      <w:szCs w:val="18"/>
      <w:lang w:eastAsia="en-US" w:bidi="en-US"/>
    </w:rPr>
  </w:style>
  <w:style w:type="paragraph" w:styleId="a5">
    <w:name w:val="footer"/>
    <w:basedOn w:val="a"/>
    <w:link w:val="Char0"/>
    <w:rsid w:val="00DB42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DB42A6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6</cp:revision>
  <cp:lastPrinted>2022-07-13T09:04:00Z</cp:lastPrinted>
  <dcterms:created xsi:type="dcterms:W3CDTF">2022-07-13T02:57:00Z</dcterms:created>
  <dcterms:modified xsi:type="dcterms:W3CDTF">2022-07-13T09:06:00Z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2E22533C4EF3402F893C7DC35B039C2A</vt:lpwstr>
  </property>
</Properties>
</file>